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82" w:rsidRPr="00914782" w:rsidRDefault="002A49AF" w:rsidP="00914782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</w:t>
      </w:r>
      <w:r w:rsidR="0053208B">
        <w:rPr>
          <w:rFonts w:ascii="Barlow SK" w:hAnsi="Barlow SK"/>
          <w:b/>
          <w:sz w:val="28"/>
          <w:szCs w:val="28"/>
        </w:rPr>
        <w:t>7</w:t>
      </w:r>
      <w:r w:rsidR="005D67D0" w:rsidRPr="005D2780">
        <w:rPr>
          <w:rFonts w:ascii="Barlow SK" w:hAnsi="Barlow SK"/>
          <w:b/>
          <w:sz w:val="28"/>
          <w:szCs w:val="28"/>
        </w:rPr>
        <w:t>.</w:t>
      </w:r>
      <w:r w:rsidR="00C65A26" w:rsidRPr="005D2780">
        <w:rPr>
          <w:rFonts w:ascii="Barlow SK" w:hAnsi="Barlow SK"/>
          <w:b/>
          <w:sz w:val="28"/>
          <w:szCs w:val="28"/>
        </w:rPr>
        <w:t xml:space="preserve"> </w:t>
      </w:r>
      <w:r w:rsidR="00914782" w:rsidRPr="00914782">
        <w:rPr>
          <w:rFonts w:ascii="Barlow SK" w:hAnsi="Barlow SK"/>
          <w:b/>
          <w:sz w:val="28"/>
          <w:szCs w:val="28"/>
        </w:rPr>
        <w:t>Suvremena država Hrvatska</w:t>
      </w:r>
    </w:p>
    <w:p w:rsidR="00914782" w:rsidRPr="00914782" w:rsidRDefault="00914782" w:rsidP="00914782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914782">
        <w:rPr>
          <w:rFonts w:ascii="Barlow SK" w:hAnsi="Barlow SK"/>
          <w:b/>
          <w:sz w:val="28"/>
          <w:szCs w:val="28"/>
        </w:rPr>
        <w:t xml:space="preserve">Hrvatska je republika s trodiobom vlasti 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 xml:space="preserve">Hrvatska je prema svojemu državnom uređenju republika. 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 xml:space="preserve">Republika je država u kojoj su na vlasti izabrani predstavnici te postoji trodioba vlasti na zakonodavnu (parlament), izvršnu (vlada i predsjednik) i sudbenu (sudovi). 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 xml:space="preserve">U Hrvatskoj se parlament naziva Hrvatski sabor. </w:t>
      </w:r>
    </w:p>
    <w:p w:rsidR="00703C47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Parlament je najviše predstavničko tijelo građana kojemu je glavna uloga donositi zakone.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Izvršnu vlast u Hrvatskoj čine predsjednik (ili predsjednica) i Vlada.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Predsjednik Republike predstavlja Hrvatsku u zemlji i inozemstvu, sudjeluje s Vladom u međunarodnim odnosima, raspisuje izbore i vrhovni je zapovjednik njezinih oružanih snaga.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Najvažnija je uloga Vlade predlagati zakone i odluke Hrvatskom saboru, odnosno općenita briga o društveno-gospodarskom razvoju.</w:t>
      </w:r>
    </w:p>
    <w:p w:rsidR="00914782" w:rsidRPr="00914782" w:rsidRDefault="00914782" w:rsidP="00914782">
      <w:pPr>
        <w:pStyle w:val="ListParagraph"/>
        <w:numPr>
          <w:ilvl w:val="0"/>
          <w:numId w:val="22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Sudbenu vlast obavljaju sudovi, samostalno i neovisno na temelju ustava, zakona i ugovora. Najviši je Vrhovni sud Republike Hrvatske.</w:t>
      </w:r>
    </w:p>
    <w:p w:rsidR="00914782" w:rsidRPr="00914782" w:rsidRDefault="00914782" w:rsidP="00914782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914782">
        <w:rPr>
          <w:rFonts w:ascii="Barlow SK" w:hAnsi="Barlow SK"/>
          <w:b/>
          <w:sz w:val="28"/>
          <w:szCs w:val="28"/>
        </w:rPr>
        <w:t>Demokracija i građanska prava</w:t>
      </w:r>
    </w:p>
    <w:p w:rsidR="00914782" w:rsidRPr="00914782" w:rsidRDefault="00914782" w:rsidP="00914782">
      <w:pPr>
        <w:pStyle w:val="ListParagraph"/>
        <w:numPr>
          <w:ilvl w:val="0"/>
          <w:numId w:val="23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U demokratskim državama, u koje se ubraja Hrvatska, temeljno građansko pravo svih punoljetnih osoba da mogu birati i biti birani na izborima</w:t>
      </w:r>
      <w:r w:rsidRPr="00914782">
        <w:rPr>
          <w:rFonts w:ascii="Barlow SK" w:hAnsi="Barlow SK" w:cs="Barlow"/>
          <w:sz w:val="28"/>
          <w:szCs w:val="28"/>
        </w:rPr>
        <w:t>.</w:t>
      </w:r>
    </w:p>
    <w:p w:rsidR="00914782" w:rsidRPr="00914782" w:rsidRDefault="00914782" w:rsidP="00914782">
      <w:pPr>
        <w:pStyle w:val="ListParagraph"/>
        <w:numPr>
          <w:ilvl w:val="0"/>
          <w:numId w:val="23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Demokratičnost neke zemlje se, uz ostalo, procjenjuje po tome kolika su i u kojoj su mjeri osigurana građanska prava njezinim državljanima - građanima.</w:t>
      </w:r>
    </w:p>
    <w:p w:rsidR="00914782" w:rsidRPr="00914782" w:rsidRDefault="00914782" w:rsidP="00914782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914782">
        <w:rPr>
          <w:rFonts w:ascii="Barlow SK" w:hAnsi="Barlow SK"/>
          <w:b/>
          <w:sz w:val="28"/>
          <w:szCs w:val="28"/>
        </w:rPr>
        <w:t>Upravno-teritorijalna organizacija</w:t>
      </w:r>
    </w:p>
    <w:p w:rsidR="00914782" w:rsidRPr="00914782" w:rsidRDefault="00914782" w:rsidP="00914782">
      <w:pPr>
        <w:pStyle w:val="ListParagraph"/>
        <w:numPr>
          <w:ilvl w:val="0"/>
          <w:numId w:val="24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lastRenderedPageBreak/>
        <w:t>Hrvatska je jedinstvena država, ali je, radi lakšeg upravljanja i prava građana na sudjelovanje u upravljanju područjima u kojima žive, organizirana na manja upravna područja – županije te gradove i općine.</w:t>
      </w:r>
    </w:p>
    <w:p w:rsidR="00914782" w:rsidRPr="00914782" w:rsidRDefault="00914782" w:rsidP="00914782">
      <w:pPr>
        <w:pStyle w:val="ListParagraph"/>
        <w:numPr>
          <w:ilvl w:val="0"/>
          <w:numId w:val="24"/>
        </w:numPr>
        <w:spacing w:line="360" w:lineRule="auto"/>
        <w:rPr>
          <w:rFonts w:ascii="Barlow SK" w:hAnsi="Barlow SK"/>
          <w:sz w:val="28"/>
          <w:szCs w:val="28"/>
        </w:rPr>
      </w:pPr>
      <w:r w:rsidRPr="00914782">
        <w:rPr>
          <w:rFonts w:ascii="Barlow SK" w:hAnsi="Barlow SK" w:cs="Barlow SK Semi"/>
          <w:bCs/>
          <w:sz w:val="28"/>
          <w:szCs w:val="28"/>
        </w:rPr>
        <w:t>U navedenim upravno-teritorijalnim jedinicama građani Hrvatske ostvaruju svoje građansko pravo na područnu (županije) i lokalnu (općine i gradovi) samoupravu.</w:t>
      </w:r>
    </w:p>
    <w:sectPr w:rsidR="00914782" w:rsidRPr="00914782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1"/>
  </w:num>
  <w:num w:numId="5">
    <w:abstractNumId w:val="3"/>
  </w:num>
  <w:num w:numId="6">
    <w:abstractNumId w:val="12"/>
  </w:num>
  <w:num w:numId="7">
    <w:abstractNumId w:val="5"/>
  </w:num>
  <w:num w:numId="8">
    <w:abstractNumId w:val="23"/>
  </w:num>
  <w:num w:numId="9">
    <w:abstractNumId w:val="20"/>
  </w:num>
  <w:num w:numId="10">
    <w:abstractNumId w:val="0"/>
  </w:num>
  <w:num w:numId="11">
    <w:abstractNumId w:val="9"/>
  </w:num>
  <w:num w:numId="12">
    <w:abstractNumId w:val="7"/>
  </w:num>
  <w:num w:numId="13">
    <w:abstractNumId w:val="22"/>
  </w:num>
  <w:num w:numId="14">
    <w:abstractNumId w:val="18"/>
  </w:num>
  <w:num w:numId="15">
    <w:abstractNumId w:val="16"/>
  </w:num>
  <w:num w:numId="16">
    <w:abstractNumId w:val="6"/>
  </w:num>
  <w:num w:numId="17">
    <w:abstractNumId w:val="4"/>
  </w:num>
  <w:num w:numId="18">
    <w:abstractNumId w:val="17"/>
  </w:num>
  <w:num w:numId="19">
    <w:abstractNumId w:val="10"/>
  </w:num>
  <w:num w:numId="20">
    <w:abstractNumId w:val="8"/>
  </w:num>
  <w:num w:numId="21">
    <w:abstractNumId w:val="19"/>
  </w:num>
  <w:num w:numId="22">
    <w:abstractNumId w:val="15"/>
  </w:num>
  <w:num w:numId="23">
    <w:abstractNumId w:val="1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E2462"/>
    <w:rsid w:val="001A582B"/>
    <w:rsid w:val="002A49AF"/>
    <w:rsid w:val="002C04B6"/>
    <w:rsid w:val="003879AE"/>
    <w:rsid w:val="00510E59"/>
    <w:rsid w:val="0053208B"/>
    <w:rsid w:val="005D2780"/>
    <w:rsid w:val="005D67D0"/>
    <w:rsid w:val="006F7269"/>
    <w:rsid w:val="00703C47"/>
    <w:rsid w:val="0077107C"/>
    <w:rsid w:val="007D4F39"/>
    <w:rsid w:val="00870382"/>
    <w:rsid w:val="00914782"/>
    <w:rsid w:val="00BE4244"/>
    <w:rsid w:val="00C11991"/>
    <w:rsid w:val="00C65A26"/>
    <w:rsid w:val="00CD0788"/>
    <w:rsid w:val="00D16634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2020-08-22T09:19:00Z</dcterms:created>
  <dcterms:modified xsi:type="dcterms:W3CDTF">2020-08-22T10:17:00Z</dcterms:modified>
</cp:coreProperties>
</file>